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3C" w:rsidRPr="00E0653C" w:rsidRDefault="00E0653C" w:rsidP="00E0653C">
      <w:pPr>
        <w:pStyle w:val="a3"/>
        <w:jc w:val="center"/>
        <w:rPr>
          <w:b/>
          <w:sz w:val="44"/>
          <w:szCs w:val="44"/>
        </w:rPr>
      </w:pPr>
      <w:r w:rsidRPr="00E0653C">
        <w:rPr>
          <w:b/>
          <w:sz w:val="44"/>
          <w:szCs w:val="44"/>
        </w:rPr>
        <w:t xml:space="preserve">Памятка родителям по профилактике </w:t>
      </w:r>
      <w:proofErr w:type="spellStart"/>
      <w:r w:rsidRPr="00E0653C">
        <w:rPr>
          <w:b/>
          <w:sz w:val="44"/>
          <w:szCs w:val="44"/>
        </w:rPr>
        <w:t>аддиктивного</w:t>
      </w:r>
      <w:proofErr w:type="spellEnd"/>
      <w:r w:rsidRPr="00E0653C">
        <w:rPr>
          <w:b/>
          <w:sz w:val="44"/>
          <w:szCs w:val="44"/>
        </w:rPr>
        <w:t xml:space="preserve"> поведения подростков</w:t>
      </w:r>
    </w:p>
    <w:p w:rsidR="00E0653C" w:rsidRDefault="00E0653C" w:rsidP="00E0653C">
      <w:pPr>
        <w:pStyle w:val="a3"/>
        <w:rPr>
          <w:b/>
          <w:sz w:val="28"/>
          <w:szCs w:val="28"/>
        </w:rPr>
      </w:pPr>
    </w:p>
    <w:p w:rsidR="00910815" w:rsidRPr="00E0653C" w:rsidRDefault="00910815" w:rsidP="00E0653C">
      <w:pPr>
        <w:pStyle w:val="a3"/>
        <w:rPr>
          <w:b/>
          <w:sz w:val="28"/>
          <w:szCs w:val="28"/>
        </w:rPr>
      </w:pPr>
      <w:r w:rsidRPr="00E0653C">
        <w:rPr>
          <w:b/>
          <w:sz w:val="28"/>
          <w:szCs w:val="28"/>
        </w:rPr>
        <w:t>Дети – это наша старость.</w:t>
      </w:r>
    </w:p>
    <w:p w:rsidR="00910815" w:rsidRPr="00E0653C" w:rsidRDefault="00910815" w:rsidP="00E0653C">
      <w:pPr>
        <w:pStyle w:val="a3"/>
        <w:rPr>
          <w:b/>
          <w:sz w:val="28"/>
          <w:szCs w:val="28"/>
        </w:rPr>
      </w:pPr>
      <w:r w:rsidRPr="00E0653C">
        <w:rPr>
          <w:b/>
          <w:sz w:val="28"/>
          <w:szCs w:val="28"/>
        </w:rPr>
        <w:t>Правильное воспитание – это наша счастливая старость,</w:t>
      </w:r>
    </w:p>
    <w:p w:rsidR="00910815" w:rsidRPr="00E0653C" w:rsidRDefault="00910815" w:rsidP="00E0653C">
      <w:pPr>
        <w:pStyle w:val="a3"/>
        <w:rPr>
          <w:b/>
          <w:sz w:val="28"/>
          <w:szCs w:val="28"/>
        </w:rPr>
      </w:pPr>
      <w:r w:rsidRPr="00E0653C">
        <w:rPr>
          <w:b/>
          <w:sz w:val="28"/>
          <w:szCs w:val="28"/>
        </w:rPr>
        <w:t xml:space="preserve">Плохое воспитание – это будущее горе, это наши слезы, </w:t>
      </w:r>
    </w:p>
    <w:p w:rsidR="00910815" w:rsidRPr="00E0653C" w:rsidRDefault="00910815" w:rsidP="00E0653C">
      <w:pPr>
        <w:pStyle w:val="a3"/>
        <w:rPr>
          <w:b/>
          <w:sz w:val="28"/>
          <w:szCs w:val="28"/>
        </w:rPr>
      </w:pPr>
      <w:r w:rsidRPr="00E0653C">
        <w:rPr>
          <w:b/>
          <w:sz w:val="28"/>
          <w:szCs w:val="28"/>
        </w:rPr>
        <w:t>Это наша вина перед другими людьми, перед всей страной.</w:t>
      </w:r>
    </w:p>
    <w:p w:rsidR="00910815" w:rsidRPr="00E0653C" w:rsidRDefault="00910815" w:rsidP="00E0653C">
      <w:pPr>
        <w:pStyle w:val="a3"/>
        <w:jc w:val="right"/>
        <w:rPr>
          <w:b/>
          <w:sz w:val="28"/>
          <w:szCs w:val="28"/>
        </w:rPr>
      </w:pPr>
      <w:r w:rsidRPr="00E0653C">
        <w:rPr>
          <w:b/>
          <w:sz w:val="28"/>
          <w:szCs w:val="28"/>
        </w:rPr>
        <w:t>А.С. Макаренко</w:t>
      </w:r>
    </w:p>
    <w:p w:rsidR="00E0653C" w:rsidRDefault="00910815" w:rsidP="00E0653C">
      <w:pPr>
        <w:pStyle w:val="a3"/>
        <w:jc w:val="center"/>
        <w:rPr>
          <w:sz w:val="28"/>
          <w:szCs w:val="28"/>
        </w:rPr>
      </w:pPr>
      <w:r w:rsidRPr="00E0653C">
        <w:rPr>
          <w:b/>
          <w:sz w:val="28"/>
          <w:szCs w:val="28"/>
          <w:u w:val="single"/>
        </w:rPr>
        <w:t xml:space="preserve">Уважаемые папы и мамы! </w:t>
      </w:r>
      <w:r w:rsidRPr="00E0653C">
        <w:rPr>
          <w:b/>
          <w:sz w:val="28"/>
          <w:szCs w:val="28"/>
          <w:u w:val="single"/>
        </w:rPr>
        <w:br/>
      </w:r>
    </w:p>
    <w:p w:rsidR="00910815" w:rsidRPr="00910815" w:rsidRDefault="00910815" w:rsidP="00E0653C">
      <w:pPr>
        <w:pStyle w:val="a3"/>
        <w:jc w:val="both"/>
        <w:rPr>
          <w:sz w:val="28"/>
          <w:szCs w:val="28"/>
        </w:rPr>
      </w:pPr>
      <w:r w:rsidRPr="00910815">
        <w:rPr>
          <w:sz w:val="28"/>
          <w:szCs w:val="28"/>
        </w:rPr>
        <w:t>Конфликтная ситуация может коренн</w:t>
      </w:r>
      <w:r w:rsidR="00E0653C">
        <w:rPr>
          <w:sz w:val="28"/>
          <w:szCs w:val="28"/>
        </w:rPr>
        <w:t xml:space="preserve">ым образом изменить Вашу жизнь! </w:t>
      </w:r>
      <w:r w:rsidRPr="00910815">
        <w:rPr>
          <w:sz w:val="28"/>
          <w:szCs w:val="28"/>
        </w:rPr>
        <w:t>Постарайтесь, чтобы эти изменения были в лучшую сторону!</w:t>
      </w:r>
    </w:p>
    <w:p w:rsidR="00910815" w:rsidRPr="00910815" w:rsidRDefault="00910815" w:rsidP="00910815">
      <w:pPr>
        <w:pStyle w:val="a3"/>
        <w:rPr>
          <w:sz w:val="28"/>
          <w:szCs w:val="28"/>
        </w:rPr>
      </w:pPr>
      <w:r w:rsidRPr="00910815">
        <w:rPr>
          <w:sz w:val="28"/>
          <w:szCs w:val="28"/>
        </w:rPr>
        <w:br/>
        <w:t xml:space="preserve">1. Прежде чем Вы вступите в конфликтную ситуацию, подумайте над тем, какой результат Вы хотите от этого получить. </w:t>
      </w:r>
      <w:r w:rsidRPr="00910815">
        <w:rPr>
          <w:sz w:val="28"/>
          <w:szCs w:val="28"/>
        </w:rPr>
        <w:br/>
        <w:t xml:space="preserve">2. Утвердитесь в том, что этот результат для Вас действительно важен. </w:t>
      </w:r>
      <w:r w:rsidRPr="00910815">
        <w:rPr>
          <w:sz w:val="28"/>
          <w:szCs w:val="28"/>
        </w:rPr>
        <w:br/>
        <w:t xml:space="preserve">3. В конфликте признавайте не только свои интересы, но и интересы другого человека. </w:t>
      </w:r>
      <w:r w:rsidRPr="00910815">
        <w:rPr>
          <w:sz w:val="28"/>
          <w:szCs w:val="28"/>
        </w:rPr>
        <w:br/>
        <w:t xml:space="preserve">4. Соблюдайте этику поведения в конфликтной ситуации, решайте проблему, а не сводите счеты. </w:t>
      </w:r>
      <w:r w:rsidRPr="00910815">
        <w:rPr>
          <w:sz w:val="28"/>
          <w:szCs w:val="28"/>
        </w:rPr>
        <w:br/>
        <w:t xml:space="preserve">5. Будьте тверды и открыты, если убеждены в своей правоте. </w:t>
      </w:r>
      <w:r w:rsidRPr="00910815">
        <w:rPr>
          <w:sz w:val="28"/>
          <w:szCs w:val="28"/>
        </w:rPr>
        <w:br/>
        <w:t xml:space="preserve">6. Заставьте себя слышать доводы своего оппонента. </w:t>
      </w:r>
      <w:r w:rsidRPr="00910815">
        <w:rPr>
          <w:sz w:val="28"/>
          <w:szCs w:val="28"/>
        </w:rPr>
        <w:br/>
        <w:t xml:space="preserve">7. Не унижайте и не оскорбляйте другого человека, чтобы потом не сгорать от стыда при встрече с ним и не мучиться раскаянием. </w:t>
      </w:r>
      <w:r w:rsidRPr="00910815">
        <w:rPr>
          <w:sz w:val="28"/>
          <w:szCs w:val="28"/>
        </w:rPr>
        <w:br/>
        <w:t xml:space="preserve">8. Будьте справедливы и честны в конфликте, не жалейте себя. </w:t>
      </w:r>
      <w:r w:rsidRPr="00910815">
        <w:rPr>
          <w:sz w:val="28"/>
          <w:szCs w:val="28"/>
        </w:rPr>
        <w:br/>
        <w:t xml:space="preserve">9. Умейте вовремя остановиться, чтобы не остаться без оппонента. </w:t>
      </w:r>
      <w:r w:rsidRPr="00910815">
        <w:rPr>
          <w:sz w:val="28"/>
          <w:szCs w:val="28"/>
        </w:rPr>
        <w:br/>
        <w:t xml:space="preserve">10. Дорожите уважение к самому себе, решаясь идти на конфликт с тем, кто слабее Вас. </w:t>
      </w:r>
    </w:p>
    <w:p w:rsidR="00910815" w:rsidRPr="00E0653C" w:rsidRDefault="00910815" w:rsidP="00910815">
      <w:pPr>
        <w:pStyle w:val="a3"/>
        <w:jc w:val="center"/>
        <w:rPr>
          <w:b/>
          <w:sz w:val="28"/>
          <w:szCs w:val="28"/>
        </w:rPr>
      </w:pPr>
      <w:r w:rsidRPr="00E0653C">
        <w:rPr>
          <w:b/>
          <w:sz w:val="28"/>
          <w:szCs w:val="28"/>
        </w:rPr>
        <w:t xml:space="preserve">Что делать родителям, чтобы сохранить любовь и уважение </w:t>
      </w:r>
      <w:r w:rsidRPr="00E0653C">
        <w:rPr>
          <w:b/>
          <w:sz w:val="28"/>
          <w:szCs w:val="28"/>
        </w:rPr>
        <w:br/>
        <w:t>своих подросших детей?</w:t>
      </w:r>
    </w:p>
    <w:p w:rsidR="00910815" w:rsidRPr="00910815" w:rsidRDefault="00910815" w:rsidP="00910815">
      <w:pPr>
        <w:pStyle w:val="a3"/>
        <w:rPr>
          <w:sz w:val="28"/>
          <w:szCs w:val="28"/>
        </w:rPr>
      </w:pPr>
      <w:r w:rsidRPr="00910815">
        <w:rPr>
          <w:sz w:val="28"/>
          <w:szCs w:val="28"/>
        </w:rPr>
        <w:t xml:space="preserve">1. Не следует видеть в самостоятельности ребенка угрозу его лишиться. </w:t>
      </w:r>
      <w:r w:rsidRPr="00910815">
        <w:rPr>
          <w:sz w:val="28"/>
          <w:szCs w:val="28"/>
        </w:rPr>
        <w:br/>
        <w:t xml:space="preserve">2. Помните, что ребенку нужна не только самостоятельность, сколько право на нее. </w:t>
      </w:r>
      <w:r w:rsidRPr="00910815">
        <w:rPr>
          <w:sz w:val="28"/>
          <w:szCs w:val="28"/>
        </w:rPr>
        <w:br/>
        <w:t xml:space="preserve">3. Чтобы ребенок выполнил то, что Вам нужно, постарайтесь сделать так, </w:t>
      </w:r>
      <w:r w:rsidRPr="00910815">
        <w:rPr>
          <w:sz w:val="28"/>
          <w:szCs w:val="28"/>
        </w:rPr>
        <w:lastRenderedPageBreak/>
        <w:t xml:space="preserve">чтобы он сам этого захотел. </w:t>
      </w:r>
      <w:r w:rsidRPr="00910815">
        <w:rPr>
          <w:sz w:val="28"/>
          <w:szCs w:val="28"/>
        </w:rPr>
        <w:br/>
        <w:t>4. Не злоупотребляйте опекой и контролем, не</w:t>
      </w:r>
      <w:r w:rsidR="00E0653C">
        <w:rPr>
          <w:sz w:val="28"/>
          <w:szCs w:val="28"/>
        </w:rPr>
        <w:t xml:space="preserve"> перегружайте ими ребенка. </w:t>
      </w:r>
      <w:r w:rsidR="00E0653C">
        <w:rPr>
          <w:sz w:val="28"/>
          <w:szCs w:val="28"/>
        </w:rPr>
        <w:br/>
        <w:t xml:space="preserve">5. </w:t>
      </w:r>
      <w:r w:rsidRPr="00910815">
        <w:rPr>
          <w:sz w:val="28"/>
          <w:szCs w:val="28"/>
        </w:rPr>
        <w:t xml:space="preserve"> Не забывайте слова И.-В. Гете: «В подростковом возрасте многие человеческие достоинства проявляются в чудаческих и неподобающих поступках».</w:t>
      </w:r>
    </w:p>
    <w:p w:rsidR="00910815" w:rsidRPr="00910815" w:rsidRDefault="00910815" w:rsidP="00E0653C">
      <w:pPr>
        <w:pStyle w:val="a3"/>
        <w:jc w:val="center"/>
        <w:rPr>
          <w:sz w:val="28"/>
          <w:szCs w:val="28"/>
        </w:rPr>
      </w:pPr>
      <w:r w:rsidRPr="00910815">
        <w:rPr>
          <w:b/>
          <w:bCs/>
          <w:sz w:val="28"/>
          <w:szCs w:val="28"/>
        </w:rPr>
        <w:t>Рекомендации родителям</w:t>
      </w:r>
      <w:r w:rsidR="00E0653C">
        <w:rPr>
          <w:sz w:val="28"/>
          <w:szCs w:val="28"/>
        </w:rPr>
        <w:t xml:space="preserve"> </w:t>
      </w:r>
      <w:r w:rsidRPr="00910815">
        <w:rPr>
          <w:b/>
          <w:bCs/>
          <w:sz w:val="28"/>
          <w:szCs w:val="28"/>
        </w:rPr>
        <w:t xml:space="preserve">по профилактике </w:t>
      </w:r>
      <w:proofErr w:type="spellStart"/>
      <w:r w:rsidRPr="00910815">
        <w:rPr>
          <w:b/>
          <w:bCs/>
          <w:sz w:val="28"/>
          <w:szCs w:val="28"/>
        </w:rPr>
        <w:t>аддиктивного</w:t>
      </w:r>
      <w:proofErr w:type="spellEnd"/>
      <w:r w:rsidRPr="00910815">
        <w:rPr>
          <w:b/>
          <w:bCs/>
          <w:sz w:val="28"/>
          <w:szCs w:val="28"/>
        </w:rPr>
        <w:t xml:space="preserve"> поведения</w:t>
      </w:r>
    </w:p>
    <w:p w:rsidR="00910815" w:rsidRPr="00910815" w:rsidRDefault="00910815" w:rsidP="00910815">
      <w:pPr>
        <w:pStyle w:val="a3"/>
        <w:rPr>
          <w:sz w:val="28"/>
          <w:szCs w:val="28"/>
        </w:rPr>
      </w:pPr>
      <w:proofErr w:type="spellStart"/>
      <w:r w:rsidRPr="00910815">
        <w:rPr>
          <w:b/>
          <w:bCs/>
          <w:sz w:val="28"/>
          <w:szCs w:val="28"/>
        </w:rPr>
        <w:t>Аддиктивность</w:t>
      </w:r>
      <w:proofErr w:type="spellEnd"/>
      <w:r w:rsidRPr="00910815">
        <w:rPr>
          <w:sz w:val="28"/>
          <w:szCs w:val="28"/>
        </w:rPr>
        <w:t xml:space="preserve"> – склонность, пагубная привычка.</w:t>
      </w:r>
    </w:p>
    <w:p w:rsidR="00910815" w:rsidRPr="00910815" w:rsidRDefault="00910815" w:rsidP="00DE0507">
      <w:pPr>
        <w:pStyle w:val="a3"/>
        <w:jc w:val="both"/>
        <w:rPr>
          <w:sz w:val="28"/>
          <w:szCs w:val="28"/>
        </w:rPr>
      </w:pPr>
      <w:proofErr w:type="spellStart"/>
      <w:r w:rsidRPr="00910815">
        <w:rPr>
          <w:sz w:val="28"/>
          <w:szCs w:val="28"/>
        </w:rPr>
        <w:t>Аддиктивное</w:t>
      </w:r>
      <w:proofErr w:type="spellEnd"/>
      <w:r w:rsidRPr="00910815">
        <w:rPr>
          <w:sz w:val="28"/>
          <w:szCs w:val="28"/>
        </w:rPr>
        <w:t xml:space="preserve"> поведение характеризуется стремлением к уходу от реальности окружающего мира путѐ</w:t>
      </w:r>
      <w:proofErr w:type="gramStart"/>
      <w:r w:rsidRPr="00910815">
        <w:rPr>
          <w:sz w:val="28"/>
          <w:szCs w:val="28"/>
        </w:rPr>
        <w:t>м</w:t>
      </w:r>
      <w:proofErr w:type="gramEnd"/>
      <w:r w:rsidRPr="00910815">
        <w:rPr>
          <w:sz w:val="28"/>
          <w:szCs w:val="28"/>
        </w:rPr>
        <w:t xml:space="preserve"> изменения своего психического состояния посредством приема ПАВ или постоянной фиксацией внимания на определенных предметах или видах деятельности.</w:t>
      </w:r>
    </w:p>
    <w:p w:rsidR="00910815" w:rsidRPr="00DE0507" w:rsidRDefault="00910815" w:rsidP="00910815">
      <w:pPr>
        <w:pStyle w:val="a3"/>
        <w:jc w:val="center"/>
        <w:rPr>
          <w:sz w:val="28"/>
          <w:szCs w:val="28"/>
        </w:rPr>
      </w:pPr>
      <w:r w:rsidRPr="00DE0507">
        <w:rPr>
          <w:b/>
          <w:bCs/>
          <w:sz w:val="28"/>
          <w:szCs w:val="28"/>
        </w:rPr>
        <w:t>Дети учатся жить у жизни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постоянно критикуют, он учится ненавидеть.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живет во вражде, он учится агрессивности.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высмеивают, он становится замкнутым.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растет в упреках, он учится жить с чувством вины.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растет в терпимости, он учится принимать других.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подбадривают, он учится верить в себя.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хвалят, он учится быть благодарным.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растет в честности, он учится быть справедливым.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живет в безопасности, он учится верить в людей.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поддерживают, он учится ценить себя.</w:t>
      </w:r>
    </w:p>
    <w:p w:rsid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живет в понимании и дружелюбии, он учится находить любовь в этом мире.</w:t>
      </w: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Pr="00910815" w:rsidRDefault="00DE0507" w:rsidP="00DE0507">
      <w:pPr>
        <w:pStyle w:val="a3"/>
        <w:rPr>
          <w:sz w:val="28"/>
          <w:szCs w:val="28"/>
        </w:rPr>
      </w:pPr>
    </w:p>
    <w:p w:rsidR="00C77497" w:rsidRPr="00910815" w:rsidRDefault="00C77497">
      <w:pPr>
        <w:rPr>
          <w:rFonts w:ascii="Times New Roman" w:hAnsi="Times New Roman" w:cs="Times New Roman"/>
          <w:sz w:val="28"/>
          <w:szCs w:val="28"/>
        </w:rPr>
      </w:pPr>
    </w:p>
    <w:sectPr w:rsidR="00C77497" w:rsidRPr="00910815" w:rsidSect="00A2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81EA7"/>
    <w:multiLevelType w:val="multilevel"/>
    <w:tmpl w:val="7FB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815"/>
    <w:rsid w:val="00910815"/>
    <w:rsid w:val="00A2049D"/>
    <w:rsid w:val="00C77497"/>
    <w:rsid w:val="00DE0507"/>
    <w:rsid w:val="00E0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108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1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6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0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2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7140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2019-10-16T19:56:00Z</dcterms:created>
  <dcterms:modified xsi:type="dcterms:W3CDTF">2023-09-12T18:47:00Z</dcterms:modified>
</cp:coreProperties>
</file>